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13F" w:rsidRPr="004B0D42" w:rsidRDefault="00C05108" w:rsidP="004B0D42">
      <w:pPr>
        <w:tabs>
          <w:tab w:val="center" w:pos="5233"/>
          <w:tab w:val="right" w:pos="1046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0D42">
        <w:rPr>
          <w:rFonts w:ascii="Times New Roman" w:hAnsi="Times New Roman"/>
          <w:b/>
          <w:sz w:val="28"/>
          <w:szCs w:val="28"/>
        </w:rPr>
        <w:t>Карта учебно-методической обеспеченности</w:t>
      </w:r>
      <w:r w:rsidR="005345F9" w:rsidRPr="004B0D42">
        <w:rPr>
          <w:rFonts w:ascii="Times New Roman" w:hAnsi="Times New Roman"/>
          <w:b/>
          <w:sz w:val="28"/>
          <w:szCs w:val="28"/>
        </w:rPr>
        <w:t xml:space="preserve"> дисциплины</w:t>
      </w:r>
    </w:p>
    <w:p w:rsidR="00C05108" w:rsidRPr="004B0D42" w:rsidRDefault="0072413F" w:rsidP="004B0D42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4B0D42">
        <w:rPr>
          <w:rFonts w:ascii="Times New Roman" w:hAnsi="Times New Roman"/>
          <w:b/>
          <w:sz w:val="28"/>
          <w:szCs w:val="28"/>
        </w:rPr>
        <w:t>«</w:t>
      </w:r>
      <w:r w:rsidR="004B0D42" w:rsidRPr="004B0D42">
        <w:rPr>
          <w:rFonts w:ascii="Times New Roman" w:hAnsi="Times New Roman"/>
          <w:b/>
          <w:sz w:val="28"/>
          <w:szCs w:val="28"/>
          <w:lang w:val="kk-KZ"/>
        </w:rPr>
        <w:t>Практическая психология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»</w:t>
      </w:r>
    </w:p>
    <w:p w:rsidR="00C05108" w:rsidRPr="001839F2" w:rsidRDefault="00C05108" w:rsidP="00C051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822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9"/>
        <w:gridCol w:w="4849"/>
        <w:gridCol w:w="1418"/>
        <w:gridCol w:w="1276"/>
      </w:tblGrid>
      <w:tr w:rsidR="0072413F" w:rsidRPr="0072413F" w:rsidTr="0072413F">
        <w:trPr>
          <w:trHeight w:val="1110"/>
        </w:trPr>
        <w:tc>
          <w:tcPr>
            <w:tcW w:w="679" w:type="dxa"/>
            <w:vMerge w:val="restart"/>
            <w:shd w:val="clear" w:color="auto" w:fill="auto"/>
          </w:tcPr>
          <w:p w:rsidR="0072413F" w:rsidRPr="0072413F" w:rsidRDefault="0072413F" w:rsidP="0062539A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13F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849" w:type="dxa"/>
            <w:vMerge w:val="restart"/>
            <w:shd w:val="clear" w:color="auto" w:fill="auto"/>
          </w:tcPr>
          <w:p w:rsidR="0072413F" w:rsidRPr="0072413F" w:rsidRDefault="0072413F" w:rsidP="0062539A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13F">
              <w:rPr>
                <w:rFonts w:ascii="Times New Roman" w:eastAsia="Times New Roman" w:hAnsi="Times New Roman"/>
                <w:sz w:val="24"/>
                <w:szCs w:val="24"/>
              </w:rPr>
              <w:t>Название учебника, авторы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72413F" w:rsidRPr="0072413F" w:rsidRDefault="0072413F" w:rsidP="0062539A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13F">
              <w:rPr>
                <w:rFonts w:ascii="Times New Roman" w:eastAsia="Times New Roman" w:hAnsi="Times New Roman"/>
                <w:sz w:val="24"/>
                <w:szCs w:val="24"/>
              </w:rPr>
              <w:t xml:space="preserve">Кол-во в </w:t>
            </w:r>
            <w:proofErr w:type="spellStart"/>
            <w:r w:rsidRPr="0072413F">
              <w:rPr>
                <w:rFonts w:ascii="Times New Roman" w:eastAsia="Times New Roman" w:hAnsi="Times New Roman"/>
                <w:sz w:val="24"/>
                <w:szCs w:val="24"/>
              </w:rPr>
              <w:t>бибилиотеке</w:t>
            </w:r>
            <w:proofErr w:type="spellEnd"/>
            <w:r w:rsidRPr="0072413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2413F">
              <w:rPr>
                <w:rFonts w:ascii="Times New Roman" w:eastAsia="Times New Roman" w:hAnsi="Times New Roman"/>
                <w:sz w:val="24"/>
                <w:szCs w:val="24"/>
              </w:rPr>
              <w:t>КазНУ</w:t>
            </w:r>
            <w:proofErr w:type="spellEnd"/>
            <w:r w:rsidRPr="0072413F">
              <w:rPr>
                <w:rFonts w:ascii="Times New Roman" w:eastAsia="Times New Roman" w:hAnsi="Times New Roman"/>
                <w:sz w:val="24"/>
                <w:szCs w:val="24"/>
              </w:rPr>
              <w:t xml:space="preserve"> им. аль-Фараби</w:t>
            </w:r>
          </w:p>
        </w:tc>
      </w:tr>
      <w:tr w:rsidR="0072413F" w:rsidRPr="0072413F" w:rsidTr="0072413F">
        <w:trPr>
          <w:trHeight w:val="144"/>
        </w:trPr>
        <w:tc>
          <w:tcPr>
            <w:tcW w:w="679" w:type="dxa"/>
            <w:vMerge/>
            <w:shd w:val="clear" w:color="auto" w:fill="auto"/>
          </w:tcPr>
          <w:p w:rsidR="0072413F" w:rsidRPr="0072413F" w:rsidRDefault="0072413F" w:rsidP="0062539A">
            <w:pPr>
              <w:suppressLineNumber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849" w:type="dxa"/>
            <w:vMerge/>
            <w:shd w:val="clear" w:color="auto" w:fill="auto"/>
          </w:tcPr>
          <w:p w:rsidR="0072413F" w:rsidRPr="0072413F" w:rsidRDefault="0072413F" w:rsidP="0062539A">
            <w:pPr>
              <w:suppressLineNumber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2413F" w:rsidRPr="0072413F" w:rsidRDefault="0072413F" w:rsidP="0062539A">
            <w:pPr>
              <w:suppressLineNumber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13F">
              <w:rPr>
                <w:rFonts w:ascii="Times New Roman" w:eastAsia="Times New Roman" w:hAnsi="Times New Roman"/>
                <w:sz w:val="24"/>
                <w:szCs w:val="24"/>
              </w:rPr>
              <w:t>основная</w:t>
            </w:r>
          </w:p>
        </w:tc>
        <w:tc>
          <w:tcPr>
            <w:tcW w:w="1276" w:type="dxa"/>
            <w:shd w:val="clear" w:color="auto" w:fill="auto"/>
          </w:tcPr>
          <w:p w:rsidR="0072413F" w:rsidRPr="0072413F" w:rsidRDefault="0072413F" w:rsidP="0062539A">
            <w:pPr>
              <w:suppressLineNumber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2413F">
              <w:rPr>
                <w:rFonts w:ascii="Times New Roman" w:eastAsia="Times New Roman" w:hAnsi="Times New Roman"/>
                <w:sz w:val="24"/>
                <w:szCs w:val="24"/>
              </w:rPr>
              <w:t>доп-ная</w:t>
            </w:r>
            <w:proofErr w:type="spellEnd"/>
          </w:p>
        </w:tc>
      </w:tr>
      <w:tr w:rsidR="0072413F" w:rsidRPr="0072413F" w:rsidTr="0072413F">
        <w:trPr>
          <w:trHeight w:val="1437"/>
        </w:trPr>
        <w:tc>
          <w:tcPr>
            <w:tcW w:w="679" w:type="dxa"/>
            <w:shd w:val="clear" w:color="auto" w:fill="auto"/>
          </w:tcPr>
          <w:p w:rsidR="0072413F" w:rsidRPr="0072413F" w:rsidRDefault="0072413F" w:rsidP="0062539A">
            <w:pPr>
              <w:suppressLineNumber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13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49" w:type="dxa"/>
            <w:shd w:val="clear" w:color="auto" w:fill="auto"/>
          </w:tcPr>
          <w:p w:rsidR="0072413F" w:rsidRPr="0072413F" w:rsidRDefault="0072413F" w:rsidP="0062539A">
            <w:pPr>
              <w:rPr>
                <w:rFonts w:ascii="Times New Roman" w:eastAsia="Times New Roman" w:hAnsi="Times New Roman"/>
                <w:sz w:val="24"/>
                <w:szCs w:val="24"/>
                <w:shd w:val="clear" w:color="auto" w:fill="FFFFFF" w:themeFill="background1"/>
              </w:rPr>
            </w:pPr>
            <w:r w:rsidRPr="0072413F">
              <w:rPr>
                <w:rFonts w:ascii="Times New Roman" w:hAnsi="Times New Roman"/>
                <w:bCs/>
                <w:color w:val="000000"/>
                <w:sz w:val="19"/>
                <w:szCs w:val="19"/>
                <w:shd w:val="clear" w:color="auto" w:fill="FFFFFF" w:themeFill="background1"/>
              </w:rPr>
              <w:t>Столяренко, Л.Д.</w:t>
            </w:r>
            <w:r w:rsidRPr="0072413F">
              <w:rPr>
                <w:rStyle w:val="apple-converted-space"/>
                <w:rFonts w:ascii="Times New Roman" w:hAnsi="Times New Roman"/>
                <w:bCs/>
                <w:color w:val="000000"/>
                <w:sz w:val="19"/>
                <w:szCs w:val="19"/>
                <w:shd w:val="clear" w:color="auto" w:fill="FFFFFF" w:themeFill="background1"/>
              </w:rPr>
              <w:t> </w:t>
            </w:r>
            <w:r w:rsidRPr="0072413F">
              <w:rPr>
                <w:rFonts w:ascii="Times New Roman" w:hAnsi="Times New Roman"/>
                <w:bCs/>
                <w:color w:val="000000"/>
                <w:sz w:val="13"/>
                <w:szCs w:val="13"/>
                <w:shd w:val="clear" w:color="auto" w:fill="FFFFFF" w:themeFill="background1"/>
              </w:rPr>
              <w:br/>
            </w:r>
            <w:r w:rsidRPr="0072413F">
              <w:rPr>
                <w:rFonts w:ascii="Times New Roman" w:hAnsi="Times New Roman"/>
                <w:bCs/>
                <w:color w:val="000000"/>
                <w:sz w:val="19"/>
                <w:szCs w:val="19"/>
                <w:shd w:val="clear" w:color="auto" w:fill="FFFFFF" w:themeFill="background1"/>
              </w:rPr>
              <w:t>Психология и педагогика</w:t>
            </w:r>
            <w:r w:rsidRPr="0072413F">
              <w:rPr>
                <w:rFonts w:ascii="Times New Roman" w:hAnsi="Times New Roman"/>
                <w:color w:val="000000"/>
                <w:sz w:val="19"/>
                <w:szCs w:val="19"/>
                <w:shd w:val="clear" w:color="auto" w:fill="FFFFFF" w:themeFill="background1"/>
              </w:rPr>
              <w:t xml:space="preserve">: учеб. / Людмила Дмитриевна Столяренко, Сергей Иванович Самыгин, Владимир Евгеньевич </w:t>
            </w:r>
            <w:proofErr w:type="gramStart"/>
            <w:r w:rsidRPr="0072413F">
              <w:rPr>
                <w:rFonts w:ascii="Times New Roman" w:hAnsi="Times New Roman"/>
                <w:color w:val="000000"/>
                <w:sz w:val="19"/>
                <w:szCs w:val="19"/>
                <w:shd w:val="clear" w:color="auto" w:fill="FFFFFF" w:themeFill="background1"/>
              </w:rPr>
              <w:t>Столяренко.-</w:t>
            </w:r>
            <w:proofErr w:type="gramEnd"/>
            <w:r w:rsidRPr="0072413F">
              <w:rPr>
                <w:rFonts w:ascii="Times New Roman" w:hAnsi="Times New Roman"/>
                <w:color w:val="000000"/>
                <w:sz w:val="19"/>
                <w:szCs w:val="19"/>
                <w:shd w:val="clear" w:color="auto" w:fill="FFFFFF" w:themeFill="background1"/>
              </w:rPr>
              <w:t xml:space="preserve"> 2-е изд., доп. и </w:t>
            </w:r>
            <w:proofErr w:type="spellStart"/>
            <w:r w:rsidRPr="0072413F">
              <w:rPr>
                <w:rFonts w:ascii="Times New Roman" w:hAnsi="Times New Roman"/>
                <w:color w:val="000000"/>
                <w:sz w:val="19"/>
                <w:szCs w:val="19"/>
                <w:shd w:val="clear" w:color="auto" w:fill="FFFFFF" w:themeFill="background1"/>
              </w:rPr>
              <w:t>перераб</w:t>
            </w:r>
            <w:proofErr w:type="spellEnd"/>
            <w:r w:rsidRPr="0072413F">
              <w:rPr>
                <w:rFonts w:ascii="Times New Roman" w:hAnsi="Times New Roman"/>
                <w:color w:val="000000"/>
                <w:sz w:val="19"/>
                <w:szCs w:val="19"/>
                <w:shd w:val="clear" w:color="auto" w:fill="FFFFFF" w:themeFill="background1"/>
              </w:rPr>
              <w:t>.- Ростов н/Д: Феникс, 2010.- 636, [4] с.- (</w:t>
            </w:r>
            <w:proofErr w:type="spellStart"/>
            <w:r w:rsidRPr="0072413F">
              <w:rPr>
                <w:rFonts w:ascii="Times New Roman" w:hAnsi="Times New Roman"/>
                <w:color w:val="000000"/>
                <w:sz w:val="19"/>
                <w:szCs w:val="19"/>
                <w:shd w:val="clear" w:color="auto" w:fill="FFFFFF" w:themeFill="background1"/>
              </w:rPr>
              <w:t>Высш</w:t>
            </w:r>
            <w:proofErr w:type="spellEnd"/>
            <w:r w:rsidRPr="0072413F">
              <w:rPr>
                <w:rFonts w:ascii="Times New Roman" w:hAnsi="Times New Roman"/>
                <w:color w:val="000000"/>
                <w:sz w:val="19"/>
                <w:szCs w:val="19"/>
                <w:shd w:val="clear" w:color="auto" w:fill="FFFFFF" w:themeFill="background1"/>
              </w:rPr>
              <w:t>. образование).</w:t>
            </w:r>
            <w:r w:rsidRPr="0072413F">
              <w:rPr>
                <w:rStyle w:val="apple-converted-space"/>
                <w:rFonts w:ascii="Times New Roman" w:hAnsi="Times New Roman"/>
                <w:color w:val="000000"/>
                <w:sz w:val="19"/>
                <w:szCs w:val="19"/>
                <w:shd w:val="clear" w:color="auto" w:fill="FFFFFF" w:themeFill="background1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72413F" w:rsidRPr="0072413F" w:rsidRDefault="0072413F" w:rsidP="0062539A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13F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:rsidR="0072413F" w:rsidRPr="0072413F" w:rsidRDefault="0072413F" w:rsidP="0062539A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2413F" w:rsidRPr="0072413F" w:rsidTr="0072413F">
        <w:trPr>
          <w:trHeight w:val="1142"/>
        </w:trPr>
        <w:tc>
          <w:tcPr>
            <w:tcW w:w="679" w:type="dxa"/>
            <w:shd w:val="clear" w:color="auto" w:fill="auto"/>
          </w:tcPr>
          <w:p w:rsidR="0072413F" w:rsidRPr="0072413F" w:rsidRDefault="0072413F" w:rsidP="0062539A">
            <w:pPr>
              <w:suppressLineNumber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13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49" w:type="dxa"/>
            <w:shd w:val="clear" w:color="auto" w:fill="auto"/>
          </w:tcPr>
          <w:p w:rsidR="0072413F" w:rsidRPr="0072413F" w:rsidRDefault="0072413F" w:rsidP="0062539A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  <w:shd w:val="clear" w:color="auto" w:fill="FFFFFF" w:themeFill="background1"/>
              </w:rPr>
            </w:pPr>
            <w:r w:rsidRPr="0072413F">
              <w:rPr>
                <w:rFonts w:ascii="Times New Roman" w:hAnsi="Times New Roman"/>
                <w:bCs/>
                <w:color w:val="000000"/>
                <w:sz w:val="19"/>
                <w:szCs w:val="19"/>
                <w:shd w:val="clear" w:color="auto" w:fill="FFFFFF" w:themeFill="background1"/>
              </w:rPr>
              <w:t>Рубинштейн, С.Л.</w:t>
            </w:r>
            <w:r w:rsidRPr="0072413F">
              <w:rPr>
                <w:rStyle w:val="apple-converted-space"/>
                <w:rFonts w:ascii="Times New Roman" w:hAnsi="Times New Roman"/>
                <w:bCs/>
                <w:color w:val="000000"/>
                <w:sz w:val="19"/>
                <w:szCs w:val="19"/>
                <w:shd w:val="clear" w:color="auto" w:fill="FFFFFF" w:themeFill="background1"/>
              </w:rPr>
              <w:t> </w:t>
            </w:r>
            <w:r w:rsidRPr="0072413F">
              <w:rPr>
                <w:rFonts w:ascii="Times New Roman" w:hAnsi="Times New Roman"/>
                <w:bCs/>
                <w:color w:val="000000"/>
                <w:sz w:val="13"/>
                <w:szCs w:val="13"/>
                <w:shd w:val="clear" w:color="auto" w:fill="FFFFFF" w:themeFill="background1"/>
              </w:rPr>
              <w:br/>
            </w:r>
            <w:r w:rsidRPr="0072413F">
              <w:rPr>
                <w:rFonts w:ascii="Times New Roman" w:hAnsi="Times New Roman"/>
                <w:bCs/>
                <w:color w:val="000000"/>
                <w:sz w:val="19"/>
                <w:szCs w:val="19"/>
                <w:shd w:val="clear" w:color="auto" w:fill="FFFFFF" w:themeFill="background1"/>
              </w:rPr>
              <w:t>Основы общей психологии</w:t>
            </w:r>
            <w:r w:rsidRPr="0072413F">
              <w:rPr>
                <w:rFonts w:ascii="Times New Roman" w:hAnsi="Times New Roman"/>
                <w:color w:val="000000"/>
                <w:sz w:val="19"/>
                <w:szCs w:val="19"/>
                <w:shd w:val="clear" w:color="auto" w:fill="FFFFFF" w:themeFill="background1"/>
              </w:rPr>
              <w:t xml:space="preserve">: учеб. пособие для студентов вузов / Сергей Леонидович Рубинштейн; С. Л. </w:t>
            </w:r>
            <w:proofErr w:type="gramStart"/>
            <w:r w:rsidRPr="0072413F">
              <w:rPr>
                <w:rFonts w:ascii="Times New Roman" w:hAnsi="Times New Roman"/>
                <w:color w:val="000000"/>
                <w:sz w:val="19"/>
                <w:szCs w:val="19"/>
                <w:shd w:val="clear" w:color="auto" w:fill="FFFFFF" w:themeFill="background1"/>
              </w:rPr>
              <w:t>Рубинштейн.-</w:t>
            </w:r>
            <w:proofErr w:type="gramEnd"/>
            <w:r w:rsidRPr="0072413F">
              <w:rPr>
                <w:rFonts w:ascii="Times New Roman" w:hAnsi="Times New Roman"/>
                <w:color w:val="000000"/>
                <w:sz w:val="19"/>
                <w:szCs w:val="19"/>
                <w:shd w:val="clear" w:color="auto" w:fill="FFFFFF" w:themeFill="background1"/>
              </w:rPr>
              <w:t xml:space="preserve"> СПб.: Питер, 2005.- 705, [15] с.- (Мастера психологии).</w:t>
            </w:r>
            <w:r w:rsidRPr="0072413F">
              <w:rPr>
                <w:rStyle w:val="apple-converted-space"/>
                <w:rFonts w:ascii="Times New Roman" w:hAnsi="Times New Roman"/>
                <w:color w:val="000000"/>
                <w:sz w:val="19"/>
                <w:szCs w:val="19"/>
                <w:shd w:val="clear" w:color="auto" w:fill="FFFFFF" w:themeFill="background1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72413F" w:rsidRPr="0072413F" w:rsidRDefault="0072413F" w:rsidP="0062539A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72413F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72413F" w:rsidRPr="0072413F" w:rsidRDefault="0072413F" w:rsidP="0062539A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2413F" w:rsidRPr="0072413F" w:rsidTr="0072413F">
        <w:trPr>
          <w:trHeight w:val="1200"/>
        </w:trPr>
        <w:tc>
          <w:tcPr>
            <w:tcW w:w="679" w:type="dxa"/>
            <w:shd w:val="clear" w:color="auto" w:fill="auto"/>
          </w:tcPr>
          <w:p w:rsidR="0072413F" w:rsidRPr="0072413F" w:rsidRDefault="0072413F" w:rsidP="0062539A">
            <w:pPr>
              <w:suppressLineNumber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13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49" w:type="dxa"/>
            <w:shd w:val="clear" w:color="auto" w:fill="auto"/>
          </w:tcPr>
          <w:p w:rsidR="0072413F" w:rsidRPr="0072413F" w:rsidRDefault="0072413F" w:rsidP="0062539A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  <w:shd w:val="clear" w:color="auto" w:fill="FFFFFF" w:themeFill="background1"/>
              </w:rPr>
            </w:pPr>
            <w:proofErr w:type="spellStart"/>
            <w:r w:rsidRPr="0072413F">
              <w:rPr>
                <w:rFonts w:ascii="Times New Roman" w:hAnsi="Times New Roman"/>
                <w:bCs/>
                <w:color w:val="000000"/>
                <w:sz w:val="19"/>
                <w:szCs w:val="19"/>
                <w:shd w:val="clear" w:color="auto" w:fill="FFFFFF" w:themeFill="background1"/>
              </w:rPr>
              <w:t>Гиппенрейтер</w:t>
            </w:r>
            <w:proofErr w:type="spellEnd"/>
            <w:r w:rsidRPr="0072413F">
              <w:rPr>
                <w:rFonts w:ascii="Times New Roman" w:hAnsi="Times New Roman"/>
                <w:bCs/>
                <w:color w:val="000000"/>
                <w:sz w:val="19"/>
                <w:szCs w:val="19"/>
                <w:shd w:val="clear" w:color="auto" w:fill="FFFFFF" w:themeFill="background1"/>
              </w:rPr>
              <w:t>, Ю.Б.</w:t>
            </w:r>
            <w:r w:rsidRPr="0072413F">
              <w:rPr>
                <w:rStyle w:val="apple-converted-space"/>
                <w:rFonts w:ascii="Times New Roman" w:hAnsi="Times New Roman"/>
                <w:bCs/>
                <w:color w:val="000000"/>
                <w:sz w:val="19"/>
                <w:szCs w:val="19"/>
                <w:shd w:val="clear" w:color="auto" w:fill="FFFFFF" w:themeFill="background1"/>
              </w:rPr>
              <w:t> </w:t>
            </w:r>
            <w:r w:rsidRPr="0072413F">
              <w:rPr>
                <w:rFonts w:ascii="Times New Roman" w:hAnsi="Times New Roman"/>
                <w:bCs/>
                <w:color w:val="000000"/>
                <w:sz w:val="13"/>
                <w:szCs w:val="13"/>
                <w:shd w:val="clear" w:color="auto" w:fill="FFFFFF" w:themeFill="background1"/>
              </w:rPr>
              <w:br/>
            </w:r>
            <w:r w:rsidRPr="0072413F">
              <w:rPr>
                <w:rFonts w:ascii="Times New Roman" w:hAnsi="Times New Roman"/>
                <w:bCs/>
                <w:color w:val="000000"/>
                <w:sz w:val="19"/>
                <w:szCs w:val="19"/>
                <w:shd w:val="clear" w:color="auto" w:fill="FFFFFF" w:themeFill="background1"/>
              </w:rPr>
              <w:t>Введение в общую психологию</w:t>
            </w:r>
            <w:r w:rsidRPr="0072413F">
              <w:rPr>
                <w:rFonts w:ascii="Times New Roman" w:hAnsi="Times New Roman"/>
                <w:color w:val="000000"/>
                <w:sz w:val="19"/>
                <w:szCs w:val="19"/>
                <w:shd w:val="clear" w:color="auto" w:fill="FFFFFF" w:themeFill="background1"/>
              </w:rPr>
              <w:t xml:space="preserve">: (курс лекций): учеб. пособие / Юлия Борисовна </w:t>
            </w:r>
            <w:proofErr w:type="spellStart"/>
            <w:r w:rsidRPr="0072413F">
              <w:rPr>
                <w:rFonts w:ascii="Times New Roman" w:hAnsi="Times New Roman"/>
                <w:color w:val="000000"/>
                <w:sz w:val="19"/>
                <w:szCs w:val="19"/>
                <w:shd w:val="clear" w:color="auto" w:fill="FFFFFF" w:themeFill="background1"/>
              </w:rPr>
              <w:t>Гиппенрейтер</w:t>
            </w:r>
            <w:proofErr w:type="spellEnd"/>
            <w:r w:rsidRPr="0072413F">
              <w:rPr>
                <w:rFonts w:ascii="Times New Roman" w:hAnsi="Times New Roman"/>
                <w:color w:val="000000"/>
                <w:sz w:val="19"/>
                <w:szCs w:val="19"/>
                <w:shd w:val="clear" w:color="auto" w:fill="FFFFFF" w:themeFill="background1"/>
              </w:rPr>
              <w:t xml:space="preserve">; Ю. Б. </w:t>
            </w:r>
            <w:proofErr w:type="spellStart"/>
            <w:r w:rsidRPr="0072413F">
              <w:rPr>
                <w:rFonts w:ascii="Times New Roman" w:hAnsi="Times New Roman"/>
                <w:color w:val="000000"/>
                <w:sz w:val="19"/>
                <w:szCs w:val="19"/>
                <w:shd w:val="clear" w:color="auto" w:fill="FFFFFF" w:themeFill="background1"/>
              </w:rPr>
              <w:t>Гиппенрейтер</w:t>
            </w:r>
            <w:proofErr w:type="spellEnd"/>
            <w:r w:rsidRPr="0072413F">
              <w:rPr>
                <w:rFonts w:ascii="Times New Roman" w:hAnsi="Times New Roman"/>
                <w:color w:val="000000"/>
                <w:sz w:val="19"/>
                <w:szCs w:val="19"/>
                <w:shd w:val="clear" w:color="auto" w:fill="FFFFFF" w:themeFill="background1"/>
              </w:rPr>
              <w:t xml:space="preserve">; М-во образования РФ, Изд. дом Рос. акад. </w:t>
            </w:r>
            <w:proofErr w:type="gramStart"/>
            <w:r w:rsidRPr="0072413F">
              <w:rPr>
                <w:rFonts w:ascii="Times New Roman" w:hAnsi="Times New Roman"/>
                <w:color w:val="000000"/>
                <w:sz w:val="19"/>
                <w:szCs w:val="19"/>
                <w:shd w:val="clear" w:color="auto" w:fill="FFFFFF" w:themeFill="background1"/>
              </w:rPr>
              <w:t>образования.-</w:t>
            </w:r>
            <w:proofErr w:type="gramEnd"/>
            <w:r w:rsidRPr="0072413F">
              <w:rPr>
                <w:rFonts w:ascii="Times New Roman" w:hAnsi="Times New Roman"/>
                <w:color w:val="000000"/>
                <w:sz w:val="19"/>
                <w:szCs w:val="19"/>
                <w:shd w:val="clear" w:color="auto" w:fill="FFFFFF" w:themeFill="background1"/>
              </w:rPr>
              <w:t xml:space="preserve"> М.: </w:t>
            </w:r>
            <w:proofErr w:type="spellStart"/>
            <w:r w:rsidRPr="0072413F">
              <w:rPr>
                <w:rFonts w:ascii="Times New Roman" w:hAnsi="Times New Roman"/>
                <w:color w:val="000000"/>
                <w:sz w:val="19"/>
                <w:szCs w:val="19"/>
                <w:shd w:val="clear" w:color="auto" w:fill="FFFFFF" w:themeFill="background1"/>
              </w:rPr>
              <w:t>ЧеРо</w:t>
            </w:r>
            <w:proofErr w:type="spellEnd"/>
            <w:r w:rsidRPr="0072413F">
              <w:rPr>
                <w:rFonts w:ascii="Times New Roman" w:hAnsi="Times New Roman"/>
                <w:color w:val="000000"/>
                <w:sz w:val="19"/>
                <w:szCs w:val="19"/>
                <w:shd w:val="clear" w:color="auto" w:fill="FFFFFF" w:themeFill="background1"/>
              </w:rPr>
              <w:t>, 2005.- 332, [4] с.</w:t>
            </w:r>
            <w:r w:rsidRPr="0072413F">
              <w:rPr>
                <w:rStyle w:val="apple-converted-space"/>
                <w:rFonts w:ascii="Times New Roman" w:hAnsi="Times New Roman"/>
                <w:color w:val="000000"/>
                <w:sz w:val="19"/>
                <w:szCs w:val="19"/>
                <w:shd w:val="clear" w:color="auto" w:fill="FFFFFF" w:themeFill="background1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72413F" w:rsidRPr="0072413F" w:rsidRDefault="0072413F" w:rsidP="0062539A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72413F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72413F" w:rsidRPr="0072413F" w:rsidRDefault="0072413F" w:rsidP="0062539A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2413F" w:rsidRPr="0072413F" w:rsidTr="0072413F">
        <w:trPr>
          <w:trHeight w:val="898"/>
        </w:trPr>
        <w:tc>
          <w:tcPr>
            <w:tcW w:w="679" w:type="dxa"/>
            <w:shd w:val="clear" w:color="auto" w:fill="auto"/>
          </w:tcPr>
          <w:p w:rsidR="0072413F" w:rsidRPr="0072413F" w:rsidRDefault="0072413F" w:rsidP="0062539A">
            <w:pPr>
              <w:suppressLineNumber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13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49" w:type="dxa"/>
            <w:shd w:val="clear" w:color="auto" w:fill="auto"/>
          </w:tcPr>
          <w:p w:rsidR="0072413F" w:rsidRPr="0072413F" w:rsidRDefault="0072413F" w:rsidP="0062539A">
            <w:pPr>
              <w:suppressLineNumber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 w:themeFill="background1"/>
              </w:rPr>
            </w:pPr>
            <w:proofErr w:type="spellStart"/>
            <w:r w:rsidRPr="0072413F">
              <w:rPr>
                <w:rFonts w:ascii="Times New Roman" w:hAnsi="Times New Roman"/>
                <w:bCs/>
                <w:color w:val="000000"/>
                <w:sz w:val="19"/>
                <w:szCs w:val="19"/>
                <w:shd w:val="clear" w:color="auto" w:fill="FFFFFF" w:themeFill="background1"/>
              </w:rPr>
              <w:t>Немов</w:t>
            </w:r>
            <w:proofErr w:type="spellEnd"/>
            <w:r w:rsidRPr="0072413F">
              <w:rPr>
                <w:rFonts w:ascii="Times New Roman" w:hAnsi="Times New Roman"/>
                <w:bCs/>
                <w:color w:val="000000"/>
                <w:sz w:val="19"/>
                <w:szCs w:val="19"/>
                <w:shd w:val="clear" w:color="auto" w:fill="FFFFFF" w:themeFill="background1"/>
              </w:rPr>
              <w:t>, Р.С.</w:t>
            </w:r>
            <w:r w:rsidRPr="0072413F">
              <w:rPr>
                <w:rStyle w:val="apple-converted-space"/>
                <w:rFonts w:ascii="Times New Roman" w:hAnsi="Times New Roman"/>
                <w:bCs/>
                <w:color w:val="000000"/>
                <w:sz w:val="19"/>
                <w:szCs w:val="19"/>
                <w:shd w:val="clear" w:color="auto" w:fill="FFFFFF" w:themeFill="background1"/>
              </w:rPr>
              <w:t> </w:t>
            </w:r>
            <w:r w:rsidRPr="0072413F">
              <w:rPr>
                <w:rFonts w:ascii="Times New Roman" w:hAnsi="Times New Roman"/>
                <w:bCs/>
                <w:color w:val="000000"/>
                <w:sz w:val="13"/>
                <w:szCs w:val="13"/>
                <w:shd w:val="clear" w:color="auto" w:fill="FFFFFF" w:themeFill="background1"/>
              </w:rPr>
              <w:br/>
            </w:r>
            <w:r w:rsidRPr="0072413F">
              <w:rPr>
                <w:rFonts w:ascii="Times New Roman" w:hAnsi="Times New Roman"/>
                <w:bCs/>
                <w:color w:val="000000"/>
                <w:sz w:val="19"/>
                <w:szCs w:val="19"/>
                <w:shd w:val="clear" w:color="auto" w:fill="FFFFFF" w:themeFill="background1"/>
              </w:rPr>
              <w:t>Психология</w:t>
            </w:r>
            <w:r w:rsidRPr="0072413F">
              <w:rPr>
                <w:rFonts w:ascii="Times New Roman" w:hAnsi="Times New Roman"/>
                <w:color w:val="000000"/>
                <w:sz w:val="19"/>
                <w:szCs w:val="19"/>
                <w:shd w:val="clear" w:color="auto" w:fill="FFFFFF" w:themeFill="background1"/>
              </w:rPr>
              <w:t xml:space="preserve">: </w:t>
            </w:r>
            <w:proofErr w:type="gramStart"/>
            <w:r w:rsidRPr="0072413F">
              <w:rPr>
                <w:rFonts w:ascii="Times New Roman" w:hAnsi="Times New Roman"/>
                <w:color w:val="000000"/>
                <w:sz w:val="19"/>
                <w:szCs w:val="19"/>
                <w:shd w:val="clear" w:color="auto" w:fill="FFFFFF" w:themeFill="background1"/>
              </w:rPr>
              <w:t>слов.-</w:t>
            </w:r>
            <w:proofErr w:type="gramEnd"/>
            <w:r w:rsidRPr="0072413F">
              <w:rPr>
                <w:rFonts w:ascii="Times New Roman" w:hAnsi="Times New Roman"/>
                <w:color w:val="000000"/>
                <w:sz w:val="19"/>
                <w:szCs w:val="19"/>
                <w:shd w:val="clear" w:color="auto" w:fill="FFFFFF" w:themeFill="background1"/>
              </w:rPr>
              <w:t xml:space="preserve">справ.: в 2 ч. / Роберт Семенович </w:t>
            </w:r>
            <w:proofErr w:type="spellStart"/>
            <w:r w:rsidRPr="0072413F">
              <w:rPr>
                <w:rFonts w:ascii="Times New Roman" w:hAnsi="Times New Roman"/>
                <w:color w:val="000000"/>
                <w:sz w:val="19"/>
                <w:szCs w:val="19"/>
                <w:shd w:val="clear" w:color="auto" w:fill="FFFFFF" w:themeFill="background1"/>
              </w:rPr>
              <w:t>Немов</w:t>
            </w:r>
            <w:proofErr w:type="spellEnd"/>
            <w:r w:rsidRPr="0072413F">
              <w:rPr>
                <w:rFonts w:ascii="Times New Roman" w:hAnsi="Times New Roman"/>
                <w:color w:val="000000"/>
                <w:sz w:val="19"/>
                <w:szCs w:val="19"/>
                <w:shd w:val="clear" w:color="auto" w:fill="FFFFFF" w:themeFill="background1"/>
              </w:rPr>
              <w:t xml:space="preserve">; Р. С. </w:t>
            </w:r>
            <w:proofErr w:type="spellStart"/>
            <w:r w:rsidRPr="0072413F">
              <w:rPr>
                <w:rFonts w:ascii="Times New Roman" w:hAnsi="Times New Roman"/>
                <w:color w:val="000000"/>
                <w:sz w:val="19"/>
                <w:szCs w:val="19"/>
                <w:shd w:val="clear" w:color="auto" w:fill="FFFFFF" w:themeFill="background1"/>
              </w:rPr>
              <w:t>Немов</w:t>
            </w:r>
            <w:proofErr w:type="spellEnd"/>
            <w:r w:rsidRPr="0072413F">
              <w:rPr>
                <w:rFonts w:ascii="Times New Roman" w:hAnsi="Times New Roman"/>
                <w:color w:val="000000"/>
                <w:sz w:val="19"/>
                <w:szCs w:val="19"/>
                <w:shd w:val="clear" w:color="auto" w:fill="FFFFFF" w:themeFill="background1"/>
              </w:rPr>
              <w:t>.- М.: ВЛАДОС, 2003.</w:t>
            </w:r>
            <w:r w:rsidRPr="0072413F">
              <w:rPr>
                <w:rStyle w:val="apple-converted-space"/>
                <w:rFonts w:ascii="Times New Roman" w:hAnsi="Times New Roman"/>
                <w:color w:val="000000"/>
                <w:sz w:val="19"/>
                <w:szCs w:val="19"/>
                <w:shd w:val="clear" w:color="auto" w:fill="FFFFFF" w:themeFill="background1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72413F" w:rsidRPr="0072413F" w:rsidRDefault="0072413F" w:rsidP="0062539A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72413F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1276" w:type="dxa"/>
            <w:shd w:val="clear" w:color="auto" w:fill="auto"/>
          </w:tcPr>
          <w:p w:rsidR="0072413F" w:rsidRPr="0072413F" w:rsidRDefault="0072413F" w:rsidP="0062539A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2413F" w:rsidRPr="005345F9" w:rsidTr="0072413F">
        <w:trPr>
          <w:trHeight w:val="1357"/>
        </w:trPr>
        <w:tc>
          <w:tcPr>
            <w:tcW w:w="679" w:type="dxa"/>
            <w:shd w:val="clear" w:color="auto" w:fill="auto"/>
          </w:tcPr>
          <w:p w:rsidR="0072413F" w:rsidRPr="0072413F" w:rsidRDefault="0072413F" w:rsidP="0062539A">
            <w:pPr>
              <w:suppressLineNumber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13F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49" w:type="dxa"/>
            <w:shd w:val="clear" w:color="auto" w:fill="auto"/>
          </w:tcPr>
          <w:p w:rsidR="0072413F" w:rsidRPr="0072413F" w:rsidRDefault="0072413F" w:rsidP="0062539A">
            <w:pPr>
              <w:suppressLineNumber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 w:themeFill="background1"/>
              </w:rPr>
            </w:pPr>
            <w:r w:rsidRPr="0072413F">
              <w:rPr>
                <w:rFonts w:ascii="Times New Roman" w:hAnsi="Times New Roman"/>
                <w:bCs/>
                <w:color w:val="000000"/>
                <w:sz w:val="19"/>
                <w:szCs w:val="19"/>
                <w:shd w:val="clear" w:color="auto" w:fill="FFFFFF" w:themeFill="background1"/>
              </w:rPr>
              <w:t>Столяренко, Л.Д.</w:t>
            </w:r>
            <w:r w:rsidRPr="0072413F">
              <w:rPr>
                <w:rStyle w:val="apple-converted-space"/>
                <w:rFonts w:ascii="Times New Roman" w:hAnsi="Times New Roman"/>
                <w:bCs/>
                <w:color w:val="000000"/>
                <w:sz w:val="19"/>
                <w:szCs w:val="19"/>
                <w:shd w:val="clear" w:color="auto" w:fill="FFFFFF" w:themeFill="background1"/>
              </w:rPr>
              <w:t> </w:t>
            </w:r>
            <w:r w:rsidRPr="0072413F">
              <w:rPr>
                <w:rFonts w:ascii="Times New Roman" w:hAnsi="Times New Roman"/>
                <w:bCs/>
                <w:color w:val="000000"/>
                <w:sz w:val="13"/>
                <w:szCs w:val="13"/>
                <w:shd w:val="clear" w:color="auto" w:fill="FFFFFF" w:themeFill="background1"/>
              </w:rPr>
              <w:br/>
            </w:r>
            <w:r w:rsidRPr="0072413F">
              <w:rPr>
                <w:rFonts w:ascii="Times New Roman" w:hAnsi="Times New Roman"/>
                <w:bCs/>
                <w:color w:val="000000"/>
                <w:sz w:val="19"/>
                <w:szCs w:val="19"/>
                <w:shd w:val="clear" w:color="auto" w:fill="FFFFFF" w:themeFill="background1"/>
              </w:rPr>
              <w:t>Основы психологии</w:t>
            </w:r>
            <w:r w:rsidRPr="0072413F">
              <w:rPr>
                <w:rFonts w:ascii="Times New Roman" w:hAnsi="Times New Roman"/>
                <w:color w:val="000000"/>
                <w:sz w:val="19"/>
                <w:szCs w:val="19"/>
                <w:shd w:val="clear" w:color="auto" w:fill="FFFFFF" w:themeFill="background1"/>
              </w:rPr>
              <w:t xml:space="preserve">: учеб. пособие / Людмила Дмитриевна Столяренко; Л. Д. </w:t>
            </w:r>
            <w:proofErr w:type="gramStart"/>
            <w:r w:rsidRPr="0072413F">
              <w:rPr>
                <w:rFonts w:ascii="Times New Roman" w:hAnsi="Times New Roman"/>
                <w:color w:val="000000"/>
                <w:sz w:val="19"/>
                <w:szCs w:val="19"/>
                <w:shd w:val="clear" w:color="auto" w:fill="FFFFFF" w:themeFill="background1"/>
              </w:rPr>
              <w:t>Столяренко.-</w:t>
            </w:r>
            <w:proofErr w:type="gramEnd"/>
            <w:r w:rsidRPr="0072413F">
              <w:rPr>
                <w:rFonts w:ascii="Times New Roman" w:hAnsi="Times New Roman"/>
                <w:color w:val="000000"/>
                <w:sz w:val="19"/>
                <w:szCs w:val="19"/>
                <w:shd w:val="clear" w:color="auto" w:fill="FFFFFF" w:themeFill="background1"/>
              </w:rPr>
              <w:t xml:space="preserve"> Изд. 9-е.- Ростов н/Д: Феникс, 2004.- 671, [1] с.- (</w:t>
            </w:r>
            <w:proofErr w:type="spellStart"/>
            <w:r w:rsidRPr="0072413F">
              <w:rPr>
                <w:rFonts w:ascii="Times New Roman" w:hAnsi="Times New Roman"/>
                <w:color w:val="000000"/>
                <w:sz w:val="19"/>
                <w:szCs w:val="19"/>
                <w:shd w:val="clear" w:color="auto" w:fill="FFFFFF" w:themeFill="background1"/>
              </w:rPr>
              <w:t>Высш</w:t>
            </w:r>
            <w:proofErr w:type="spellEnd"/>
            <w:r w:rsidRPr="0072413F">
              <w:rPr>
                <w:rFonts w:ascii="Times New Roman" w:hAnsi="Times New Roman"/>
                <w:color w:val="000000"/>
                <w:sz w:val="19"/>
                <w:szCs w:val="19"/>
                <w:shd w:val="clear" w:color="auto" w:fill="FFFFFF" w:themeFill="background1"/>
              </w:rPr>
              <w:t>. образование).</w:t>
            </w:r>
            <w:r w:rsidRPr="0072413F">
              <w:rPr>
                <w:rStyle w:val="apple-converted-space"/>
                <w:rFonts w:ascii="Times New Roman" w:hAnsi="Times New Roman"/>
                <w:color w:val="000000"/>
                <w:sz w:val="19"/>
                <w:szCs w:val="19"/>
                <w:shd w:val="clear" w:color="auto" w:fill="FFFFFF" w:themeFill="background1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72413F" w:rsidRPr="005345F9" w:rsidRDefault="0072413F" w:rsidP="0062539A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shd w:val="clear" w:color="auto" w:fill="auto"/>
          </w:tcPr>
          <w:p w:rsidR="0072413F" w:rsidRPr="005345F9" w:rsidRDefault="0072413F" w:rsidP="0062539A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2413F" w:rsidRPr="005345F9" w:rsidTr="0072413F">
        <w:trPr>
          <w:trHeight w:val="481"/>
        </w:trPr>
        <w:tc>
          <w:tcPr>
            <w:tcW w:w="679" w:type="dxa"/>
            <w:shd w:val="clear" w:color="auto" w:fill="auto"/>
          </w:tcPr>
          <w:p w:rsidR="0072413F" w:rsidRPr="0072413F" w:rsidRDefault="0072413F" w:rsidP="0062539A">
            <w:pPr>
              <w:suppressLineNumber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49" w:type="dxa"/>
            <w:shd w:val="clear" w:color="auto" w:fill="auto"/>
          </w:tcPr>
          <w:p w:rsidR="0072413F" w:rsidRPr="0072413F" w:rsidRDefault="0072413F" w:rsidP="0072413F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  <w:shd w:val="clear" w:color="auto" w:fill="FFFFFF" w:themeFill="background1"/>
              </w:rPr>
            </w:pPr>
            <w:proofErr w:type="spellStart"/>
            <w:r w:rsidRPr="0072413F">
              <w:rPr>
                <w:rFonts w:ascii="Times New Roman" w:hAnsi="Times New Roman"/>
                <w:color w:val="000000"/>
                <w:sz w:val="19"/>
                <w:szCs w:val="19"/>
                <w:shd w:val="clear" w:color="auto" w:fill="FFFFFF" w:themeFill="background1"/>
              </w:rPr>
              <w:t>Грэйс</w:t>
            </w:r>
            <w:proofErr w:type="spellEnd"/>
            <w:r w:rsidRPr="0072413F">
              <w:rPr>
                <w:rFonts w:ascii="Times New Roman" w:hAnsi="Times New Roman"/>
                <w:color w:val="000000"/>
                <w:sz w:val="19"/>
                <w:szCs w:val="19"/>
                <w:shd w:val="clear" w:color="auto" w:fill="FFFFFF" w:themeFill="background1"/>
              </w:rPr>
              <w:t xml:space="preserve"> </w:t>
            </w:r>
            <w:proofErr w:type="spellStart"/>
            <w:r w:rsidRPr="0072413F">
              <w:rPr>
                <w:rFonts w:ascii="Times New Roman" w:hAnsi="Times New Roman"/>
                <w:color w:val="000000"/>
                <w:sz w:val="19"/>
                <w:szCs w:val="19"/>
                <w:shd w:val="clear" w:color="auto" w:fill="FFFFFF" w:themeFill="background1"/>
              </w:rPr>
              <w:t>Крайг</w:t>
            </w:r>
            <w:proofErr w:type="spellEnd"/>
            <w:r w:rsidRPr="0072413F">
              <w:rPr>
                <w:rFonts w:ascii="Times New Roman" w:hAnsi="Times New Roman"/>
                <w:color w:val="000000"/>
                <w:sz w:val="19"/>
                <w:szCs w:val="19"/>
                <w:shd w:val="clear" w:color="auto" w:fill="FFFFFF" w:themeFill="background1"/>
              </w:rPr>
              <w:t xml:space="preserve">. Психология развития. </w:t>
            </w:r>
            <w:proofErr w:type="gramStart"/>
            <w:r w:rsidRPr="0072413F">
              <w:rPr>
                <w:rFonts w:ascii="Times New Roman" w:hAnsi="Times New Roman"/>
                <w:color w:val="000000"/>
                <w:sz w:val="19"/>
                <w:szCs w:val="19"/>
                <w:shd w:val="clear" w:color="auto" w:fill="FFFFFF" w:themeFill="background1"/>
              </w:rPr>
              <w:t>СПб.,</w:t>
            </w:r>
            <w:proofErr w:type="gramEnd"/>
            <w:r w:rsidRPr="0072413F">
              <w:rPr>
                <w:rFonts w:ascii="Times New Roman" w:hAnsi="Times New Roman"/>
                <w:color w:val="000000"/>
                <w:sz w:val="19"/>
                <w:szCs w:val="19"/>
                <w:shd w:val="clear" w:color="auto" w:fill="FFFFFF" w:themeFill="background1"/>
              </w:rPr>
              <w:t xml:space="preserve"> 2008.</w:t>
            </w:r>
          </w:p>
        </w:tc>
        <w:tc>
          <w:tcPr>
            <w:tcW w:w="1418" w:type="dxa"/>
            <w:shd w:val="clear" w:color="auto" w:fill="auto"/>
          </w:tcPr>
          <w:p w:rsidR="0072413F" w:rsidRPr="005345F9" w:rsidRDefault="0072413F" w:rsidP="0062539A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shd w:val="clear" w:color="auto" w:fill="auto"/>
          </w:tcPr>
          <w:p w:rsidR="0072413F" w:rsidRPr="005345F9" w:rsidRDefault="0072413F" w:rsidP="0062539A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2413F" w:rsidRPr="005345F9" w:rsidTr="0072413F">
        <w:trPr>
          <w:trHeight w:val="406"/>
        </w:trPr>
        <w:tc>
          <w:tcPr>
            <w:tcW w:w="679" w:type="dxa"/>
            <w:shd w:val="clear" w:color="auto" w:fill="auto"/>
          </w:tcPr>
          <w:p w:rsidR="0072413F" w:rsidRPr="0072413F" w:rsidRDefault="0072413F" w:rsidP="0062539A">
            <w:pPr>
              <w:suppressLineNumber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49" w:type="dxa"/>
            <w:shd w:val="clear" w:color="auto" w:fill="auto"/>
          </w:tcPr>
          <w:p w:rsidR="0072413F" w:rsidRPr="0072413F" w:rsidRDefault="0072413F" w:rsidP="0072413F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  <w:shd w:val="clear" w:color="auto" w:fill="FFFFFF" w:themeFill="background1"/>
              </w:rPr>
            </w:pPr>
            <w:r w:rsidRPr="0072413F">
              <w:rPr>
                <w:rFonts w:ascii="Times New Roman" w:hAnsi="Times New Roman"/>
                <w:color w:val="000000"/>
                <w:sz w:val="19"/>
                <w:szCs w:val="19"/>
                <w:shd w:val="clear" w:color="auto" w:fill="FFFFFF" w:themeFill="background1"/>
              </w:rPr>
              <w:t>Кулагина И.Ю. Возрастная психология. М., 2001.</w:t>
            </w:r>
          </w:p>
        </w:tc>
        <w:tc>
          <w:tcPr>
            <w:tcW w:w="1418" w:type="dxa"/>
            <w:shd w:val="clear" w:color="auto" w:fill="auto"/>
          </w:tcPr>
          <w:p w:rsidR="0072413F" w:rsidRPr="005345F9" w:rsidRDefault="0072413F" w:rsidP="0062539A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shd w:val="clear" w:color="auto" w:fill="auto"/>
          </w:tcPr>
          <w:p w:rsidR="0072413F" w:rsidRPr="005345F9" w:rsidRDefault="0072413F" w:rsidP="0062539A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2413F" w:rsidRPr="005345F9" w:rsidTr="0072413F">
        <w:trPr>
          <w:trHeight w:val="406"/>
        </w:trPr>
        <w:tc>
          <w:tcPr>
            <w:tcW w:w="679" w:type="dxa"/>
            <w:shd w:val="clear" w:color="auto" w:fill="auto"/>
          </w:tcPr>
          <w:p w:rsidR="0072413F" w:rsidRDefault="0072413F" w:rsidP="0062539A">
            <w:pPr>
              <w:suppressLineNumber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49" w:type="dxa"/>
            <w:shd w:val="clear" w:color="auto" w:fill="auto"/>
          </w:tcPr>
          <w:p w:rsidR="0072413F" w:rsidRPr="0072413F" w:rsidRDefault="0072413F" w:rsidP="0072413F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  <w:shd w:val="clear" w:color="auto" w:fill="FFFFFF" w:themeFill="background1"/>
              </w:rPr>
            </w:pPr>
            <w:r w:rsidRPr="0072413F">
              <w:rPr>
                <w:rFonts w:ascii="Times New Roman" w:hAnsi="Times New Roman"/>
                <w:color w:val="000000"/>
                <w:sz w:val="19"/>
                <w:szCs w:val="19"/>
                <w:shd w:val="clear" w:color="auto" w:fill="FFFFFF" w:themeFill="background1"/>
              </w:rPr>
              <w:t>Обухова Л.Ф. Возрастная психология. М., 2005.</w:t>
            </w:r>
          </w:p>
        </w:tc>
        <w:tc>
          <w:tcPr>
            <w:tcW w:w="1418" w:type="dxa"/>
            <w:shd w:val="clear" w:color="auto" w:fill="auto"/>
          </w:tcPr>
          <w:p w:rsidR="0072413F" w:rsidRPr="005345F9" w:rsidRDefault="0072413F" w:rsidP="0062539A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shd w:val="clear" w:color="auto" w:fill="auto"/>
          </w:tcPr>
          <w:p w:rsidR="0072413F" w:rsidRPr="005345F9" w:rsidRDefault="0072413F" w:rsidP="0062539A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2413F" w:rsidRPr="005345F9" w:rsidTr="0072413F">
        <w:trPr>
          <w:trHeight w:val="406"/>
        </w:trPr>
        <w:tc>
          <w:tcPr>
            <w:tcW w:w="679" w:type="dxa"/>
            <w:shd w:val="clear" w:color="auto" w:fill="auto"/>
          </w:tcPr>
          <w:p w:rsidR="0072413F" w:rsidRDefault="0072413F" w:rsidP="0062539A">
            <w:pPr>
              <w:suppressLineNumber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49" w:type="dxa"/>
            <w:shd w:val="clear" w:color="auto" w:fill="auto"/>
          </w:tcPr>
          <w:p w:rsidR="0072413F" w:rsidRPr="0072413F" w:rsidRDefault="0072413F" w:rsidP="0072413F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  <w:shd w:val="clear" w:color="auto" w:fill="FFFFFF" w:themeFill="background1"/>
              </w:rPr>
            </w:pPr>
            <w:r w:rsidRPr="0072413F">
              <w:rPr>
                <w:rFonts w:ascii="Times New Roman" w:hAnsi="Times New Roman"/>
                <w:color w:val="000000"/>
                <w:sz w:val="19"/>
                <w:szCs w:val="19"/>
                <w:shd w:val="clear" w:color="auto" w:fill="FFFFFF" w:themeFill="background1"/>
              </w:rPr>
              <w:t>Мухина В. С. Возрастная психология - М., 2001.</w:t>
            </w:r>
          </w:p>
        </w:tc>
        <w:tc>
          <w:tcPr>
            <w:tcW w:w="1418" w:type="dxa"/>
            <w:shd w:val="clear" w:color="auto" w:fill="auto"/>
          </w:tcPr>
          <w:p w:rsidR="0072413F" w:rsidRPr="005345F9" w:rsidRDefault="0072413F" w:rsidP="0062539A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shd w:val="clear" w:color="auto" w:fill="auto"/>
          </w:tcPr>
          <w:p w:rsidR="0072413F" w:rsidRPr="005345F9" w:rsidRDefault="0072413F" w:rsidP="0062539A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2413F" w:rsidRPr="005345F9" w:rsidTr="0072413F">
        <w:trPr>
          <w:trHeight w:val="406"/>
        </w:trPr>
        <w:tc>
          <w:tcPr>
            <w:tcW w:w="679" w:type="dxa"/>
            <w:shd w:val="clear" w:color="auto" w:fill="auto"/>
          </w:tcPr>
          <w:p w:rsidR="0072413F" w:rsidRDefault="0072413F" w:rsidP="0062539A">
            <w:pPr>
              <w:suppressLineNumber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849" w:type="dxa"/>
            <w:shd w:val="clear" w:color="auto" w:fill="auto"/>
          </w:tcPr>
          <w:p w:rsidR="0072413F" w:rsidRPr="0072413F" w:rsidRDefault="0072413F" w:rsidP="0072413F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  <w:shd w:val="clear" w:color="auto" w:fill="FFFFFF" w:themeFill="background1"/>
              </w:rPr>
            </w:pPr>
            <w:r w:rsidRPr="0072413F">
              <w:rPr>
                <w:rFonts w:ascii="Times New Roman" w:hAnsi="Times New Roman"/>
                <w:color w:val="000000"/>
                <w:sz w:val="19"/>
                <w:szCs w:val="19"/>
                <w:shd w:val="clear" w:color="auto" w:fill="FFFFFF" w:themeFill="background1"/>
              </w:rPr>
              <w:t xml:space="preserve">Практикум по возрастной и педагогической психологии / под ред. </w:t>
            </w:r>
            <w:proofErr w:type="spellStart"/>
            <w:r w:rsidRPr="0072413F">
              <w:rPr>
                <w:rFonts w:ascii="Times New Roman" w:hAnsi="Times New Roman"/>
                <w:color w:val="000000"/>
                <w:sz w:val="19"/>
                <w:szCs w:val="19"/>
                <w:shd w:val="clear" w:color="auto" w:fill="FFFFFF" w:themeFill="background1"/>
              </w:rPr>
              <w:t>А.И.Щерба</w:t>
            </w:r>
            <w:r w:rsidRPr="0072413F">
              <w:rPr>
                <w:rFonts w:ascii="Times New Roman" w:hAnsi="Times New Roman"/>
                <w:color w:val="000000"/>
                <w:sz w:val="19"/>
                <w:szCs w:val="19"/>
                <w:shd w:val="clear" w:color="auto" w:fill="FFFFFF" w:themeFill="background1"/>
              </w:rPr>
              <w:softHyphen/>
              <w:t>кова</w:t>
            </w:r>
            <w:proofErr w:type="spellEnd"/>
            <w:r w:rsidRPr="0072413F">
              <w:rPr>
                <w:rFonts w:ascii="Times New Roman" w:hAnsi="Times New Roman"/>
                <w:color w:val="000000"/>
                <w:sz w:val="19"/>
                <w:szCs w:val="19"/>
                <w:shd w:val="clear" w:color="auto" w:fill="FFFFFF" w:themeFill="background1"/>
              </w:rPr>
              <w:t>. М., 2001.</w:t>
            </w:r>
          </w:p>
        </w:tc>
        <w:tc>
          <w:tcPr>
            <w:tcW w:w="1418" w:type="dxa"/>
            <w:shd w:val="clear" w:color="auto" w:fill="auto"/>
          </w:tcPr>
          <w:p w:rsidR="0072413F" w:rsidRPr="005345F9" w:rsidRDefault="0072413F" w:rsidP="0062539A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shd w:val="clear" w:color="auto" w:fill="auto"/>
          </w:tcPr>
          <w:p w:rsidR="0072413F" w:rsidRPr="005345F9" w:rsidRDefault="0072413F" w:rsidP="0062539A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2413F" w:rsidRPr="005345F9" w:rsidTr="0072413F">
        <w:trPr>
          <w:trHeight w:val="406"/>
        </w:trPr>
        <w:tc>
          <w:tcPr>
            <w:tcW w:w="679" w:type="dxa"/>
            <w:shd w:val="clear" w:color="auto" w:fill="auto"/>
          </w:tcPr>
          <w:p w:rsidR="0072413F" w:rsidRDefault="0072413F" w:rsidP="0062539A">
            <w:pPr>
              <w:suppressLineNumber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849" w:type="dxa"/>
            <w:shd w:val="clear" w:color="auto" w:fill="auto"/>
          </w:tcPr>
          <w:p w:rsidR="0072413F" w:rsidRPr="0072413F" w:rsidRDefault="0072413F" w:rsidP="0072413F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  <w:shd w:val="clear" w:color="auto" w:fill="FFFFFF" w:themeFill="background1"/>
              </w:rPr>
            </w:pPr>
            <w:proofErr w:type="spellStart"/>
            <w:r w:rsidRPr="0072413F">
              <w:rPr>
                <w:rFonts w:ascii="Times New Roman" w:hAnsi="Times New Roman"/>
                <w:color w:val="000000"/>
                <w:sz w:val="19"/>
                <w:szCs w:val="19"/>
                <w:shd w:val="clear" w:color="auto" w:fill="FFFFFF" w:themeFill="background1"/>
              </w:rPr>
              <w:t>УрунтаеваГ.А</w:t>
            </w:r>
            <w:proofErr w:type="spellEnd"/>
            <w:r w:rsidRPr="0072413F">
              <w:rPr>
                <w:rFonts w:ascii="Times New Roman" w:hAnsi="Times New Roman"/>
                <w:color w:val="000000"/>
                <w:sz w:val="19"/>
                <w:szCs w:val="19"/>
                <w:shd w:val="clear" w:color="auto" w:fill="FFFFFF" w:themeFill="background1"/>
              </w:rPr>
              <w:t xml:space="preserve">., </w:t>
            </w:r>
            <w:proofErr w:type="spellStart"/>
            <w:r w:rsidRPr="0072413F">
              <w:rPr>
                <w:rFonts w:ascii="Times New Roman" w:hAnsi="Times New Roman"/>
                <w:color w:val="000000"/>
                <w:sz w:val="19"/>
                <w:szCs w:val="19"/>
                <w:shd w:val="clear" w:color="auto" w:fill="FFFFFF" w:themeFill="background1"/>
              </w:rPr>
              <w:t>Афонькина</w:t>
            </w:r>
            <w:proofErr w:type="spellEnd"/>
            <w:r w:rsidRPr="0072413F">
              <w:rPr>
                <w:rFonts w:ascii="Times New Roman" w:hAnsi="Times New Roman"/>
                <w:color w:val="000000"/>
                <w:sz w:val="19"/>
                <w:szCs w:val="19"/>
                <w:shd w:val="clear" w:color="auto" w:fill="FFFFFF" w:themeFill="background1"/>
              </w:rPr>
              <w:t xml:space="preserve"> Ю.А. Практикум по детской психологии. М., 2005.</w:t>
            </w:r>
          </w:p>
        </w:tc>
        <w:tc>
          <w:tcPr>
            <w:tcW w:w="1418" w:type="dxa"/>
            <w:shd w:val="clear" w:color="auto" w:fill="auto"/>
          </w:tcPr>
          <w:p w:rsidR="0072413F" w:rsidRPr="005345F9" w:rsidRDefault="0072413F" w:rsidP="0062539A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shd w:val="clear" w:color="auto" w:fill="auto"/>
          </w:tcPr>
          <w:p w:rsidR="0072413F" w:rsidRPr="005345F9" w:rsidRDefault="0072413F" w:rsidP="0062539A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2413F" w:rsidRPr="005345F9" w:rsidTr="0072413F">
        <w:trPr>
          <w:trHeight w:val="406"/>
        </w:trPr>
        <w:tc>
          <w:tcPr>
            <w:tcW w:w="679" w:type="dxa"/>
            <w:shd w:val="clear" w:color="auto" w:fill="auto"/>
          </w:tcPr>
          <w:p w:rsidR="0072413F" w:rsidRDefault="0072413F" w:rsidP="0062539A">
            <w:pPr>
              <w:suppressLineNumber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849" w:type="dxa"/>
            <w:shd w:val="clear" w:color="auto" w:fill="auto"/>
          </w:tcPr>
          <w:p w:rsidR="0072413F" w:rsidRPr="0072413F" w:rsidRDefault="0072413F" w:rsidP="0072413F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  <w:shd w:val="clear" w:color="auto" w:fill="FFFFFF" w:themeFill="background1"/>
              </w:rPr>
            </w:pPr>
            <w:r w:rsidRPr="0072413F">
              <w:rPr>
                <w:rFonts w:ascii="Times New Roman" w:hAnsi="Times New Roman"/>
                <w:color w:val="000000"/>
                <w:sz w:val="19"/>
                <w:szCs w:val="19"/>
                <w:shd w:val="clear" w:color="auto" w:fill="FFFFFF" w:themeFill="background1"/>
              </w:rPr>
              <w:t xml:space="preserve">Хрестоматия по возрастной психологии / под ред. </w:t>
            </w:r>
            <w:proofErr w:type="spellStart"/>
            <w:r w:rsidRPr="0072413F">
              <w:rPr>
                <w:rFonts w:ascii="Times New Roman" w:hAnsi="Times New Roman"/>
                <w:color w:val="000000"/>
                <w:sz w:val="19"/>
                <w:szCs w:val="19"/>
                <w:shd w:val="clear" w:color="auto" w:fill="FFFFFF" w:themeFill="background1"/>
              </w:rPr>
              <w:t>Д.И.Фельдштейна</w:t>
            </w:r>
            <w:proofErr w:type="spellEnd"/>
            <w:r w:rsidRPr="0072413F">
              <w:rPr>
                <w:rFonts w:ascii="Times New Roman" w:hAnsi="Times New Roman"/>
                <w:color w:val="000000"/>
                <w:sz w:val="19"/>
                <w:szCs w:val="19"/>
                <w:shd w:val="clear" w:color="auto" w:fill="FFFFFF" w:themeFill="background1"/>
              </w:rPr>
              <w:t>. М., 2008.</w:t>
            </w:r>
          </w:p>
        </w:tc>
        <w:tc>
          <w:tcPr>
            <w:tcW w:w="1418" w:type="dxa"/>
            <w:shd w:val="clear" w:color="auto" w:fill="auto"/>
          </w:tcPr>
          <w:p w:rsidR="0072413F" w:rsidRPr="005345F9" w:rsidRDefault="0072413F" w:rsidP="0062539A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shd w:val="clear" w:color="auto" w:fill="auto"/>
          </w:tcPr>
          <w:p w:rsidR="0072413F" w:rsidRPr="005345F9" w:rsidRDefault="0072413F" w:rsidP="0062539A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2413F" w:rsidRPr="005345F9" w:rsidTr="0072413F">
        <w:trPr>
          <w:trHeight w:val="406"/>
        </w:trPr>
        <w:tc>
          <w:tcPr>
            <w:tcW w:w="679" w:type="dxa"/>
            <w:shd w:val="clear" w:color="auto" w:fill="auto"/>
          </w:tcPr>
          <w:p w:rsidR="0072413F" w:rsidRDefault="0072413F" w:rsidP="0062539A">
            <w:pPr>
              <w:suppressLineNumber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849" w:type="dxa"/>
            <w:shd w:val="clear" w:color="auto" w:fill="auto"/>
          </w:tcPr>
          <w:p w:rsidR="0072413F" w:rsidRPr="0072413F" w:rsidRDefault="0072413F" w:rsidP="0072413F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  <w:shd w:val="clear" w:color="auto" w:fill="FFFFFF" w:themeFill="background1"/>
              </w:rPr>
            </w:pPr>
            <w:r w:rsidRPr="0072413F">
              <w:rPr>
                <w:rFonts w:ascii="Times New Roman" w:hAnsi="Times New Roman"/>
                <w:color w:val="000000"/>
                <w:sz w:val="19"/>
                <w:szCs w:val="19"/>
                <w:shd w:val="clear" w:color="auto" w:fill="FFFFFF" w:themeFill="background1"/>
              </w:rPr>
              <w:t xml:space="preserve">Хрестоматия по детской психологии / под ред. </w:t>
            </w:r>
            <w:proofErr w:type="spellStart"/>
            <w:r w:rsidRPr="0072413F">
              <w:rPr>
                <w:rFonts w:ascii="Times New Roman" w:hAnsi="Times New Roman"/>
                <w:color w:val="000000"/>
                <w:sz w:val="19"/>
                <w:szCs w:val="19"/>
                <w:shd w:val="clear" w:color="auto" w:fill="FFFFFF" w:themeFill="background1"/>
              </w:rPr>
              <w:t>Г.В.Бурменской</w:t>
            </w:r>
            <w:proofErr w:type="spellEnd"/>
            <w:r w:rsidRPr="0072413F">
              <w:rPr>
                <w:rFonts w:ascii="Times New Roman" w:hAnsi="Times New Roman"/>
                <w:color w:val="000000"/>
                <w:sz w:val="19"/>
                <w:szCs w:val="19"/>
                <w:shd w:val="clear" w:color="auto" w:fill="FFFFFF" w:themeFill="background1"/>
              </w:rPr>
              <w:t>. М., 2004.</w:t>
            </w:r>
          </w:p>
        </w:tc>
        <w:tc>
          <w:tcPr>
            <w:tcW w:w="1418" w:type="dxa"/>
            <w:shd w:val="clear" w:color="auto" w:fill="auto"/>
          </w:tcPr>
          <w:p w:rsidR="0072413F" w:rsidRPr="005345F9" w:rsidRDefault="0072413F" w:rsidP="0062539A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shd w:val="clear" w:color="auto" w:fill="auto"/>
          </w:tcPr>
          <w:p w:rsidR="0072413F" w:rsidRPr="005345F9" w:rsidRDefault="0072413F" w:rsidP="0062539A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2413F" w:rsidRPr="005345F9" w:rsidTr="0072413F">
        <w:trPr>
          <w:trHeight w:val="654"/>
        </w:trPr>
        <w:tc>
          <w:tcPr>
            <w:tcW w:w="679" w:type="dxa"/>
            <w:shd w:val="clear" w:color="auto" w:fill="auto"/>
          </w:tcPr>
          <w:p w:rsidR="0072413F" w:rsidRPr="0072413F" w:rsidRDefault="0072413F" w:rsidP="0062539A">
            <w:pPr>
              <w:suppressLineNumber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849" w:type="dxa"/>
            <w:shd w:val="clear" w:color="auto" w:fill="auto"/>
          </w:tcPr>
          <w:p w:rsidR="0072413F" w:rsidRPr="0072413F" w:rsidRDefault="0072413F" w:rsidP="0072413F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  <w:shd w:val="clear" w:color="auto" w:fill="FFFFFF" w:themeFill="background1"/>
              </w:rPr>
            </w:pPr>
            <w:r w:rsidRPr="0072413F">
              <w:rPr>
                <w:rFonts w:ascii="Times New Roman" w:hAnsi="Times New Roman"/>
                <w:color w:val="000000"/>
                <w:sz w:val="19"/>
                <w:szCs w:val="19"/>
                <w:shd w:val="clear" w:color="auto" w:fill="FFFFFF" w:themeFill="background1"/>
              </w:rPr>
              <w:t>К.О. Казанская. Детская и возрастная психология: Конспект лекций. – М.:»А-Приор», 2010. – 160 с.</w:t>
            </w:r>
          </w:p>
        </w:tc>
        <w:tc>
          <w:tcPr>
            <w:tcW w:w="1418" w:type="dxa"/>
            <w:shd w:val="clear" w:color="auto" w:fill="auto"/>
          </w:tcPr>
          <w:p w:rsidR="0072413F" w:rsidRPr="005345F9" w:rsidRDefault="0072413F" w:rsidP="0062539A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shd w:val="clear" w:color="auto" w:fill="auto"/>
          </w:tcPr>
          <w:p w:rsidR="0072413F" w:rsidRPr="005345F9" w:rsidRDefault="0072413F" w:rsidP="0062539A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7739E0" w:rsidRPr="005345F9" w:rsidRDefault="004B0D42">
      <w:pPr>
        <w:rPr>
          <w:rFonts w:ascii="Times New Roman" w:hAnsi="Times New Roman"/>
        </w:rPr>
      </w:pPr>
    </w:p>
    <w:sectPr w:rsidR="007739E0" w:rsidRPr="005345F9" w:rsidSect="00F61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6161B2"/>
    <w:multiLevelType w:val="hybridMultilevel"/>
    <w:tmpl w:val="6DA26890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C8791D"/>
    <w:multiLevelType w:val="hybridMultilevel"/>
    <w:tmpl w:val="56161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2155B5"/>
    <w:multiLevelType w:val="hybridMultilevel"/>
    <w:tmpl w:val="6DA26890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108"/>
    <w:rsid w:val="001F4AE9"/>
    <w:rsid w:val="0035636C"/>
    <w:rsid w:val="004B0D42"/>
    <w:rsid w:val="005345F9"/>
    <w:rsid w:val="0072413F"/>
    <w:rsid w:val="00A5512F"/>
    <w:rsid w:val="00A920F0"/>
    <w:rsid w:val="00C05108"/>
    <w:rsid w:val="00D865A4"/>
    <w:rsid w:val="00F6108D"/>
    <w:rsid w:val="00FA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431DDA-9158-47FD-961B-0E52F0053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1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05108"/>
  </w:style>
  <w:style w:type="paragraph" w:styleId="a3">
    <w:name w:val="List Paragraph"/>
    <w:basedOn w:val="a"/>
    <w:uiPriority w:val="34"/>
    <w:qFormat/>
    <w:rsid w:val="00C051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54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4</cp:revision>
  <dcterms:created xsi:type="dcterms:W3CDTF">2018-09-25T23:08:00Z</dcterms:created>
  <dcterms:modified xsi:type="dcterms:W3CDTF">2023-09-01T10:58:00Z</dcterms:modified>
</cp:coreProperties>
</file>